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37C" w:rsidRPr="008E07B6" w:rsidRDefault="0042537C" w:rsidP="0042537C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42537C" w:rsidRDefault="0042537C" w:rsidP="004253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dell’I.P.S.A.R. “Federico II di Svevia”</w:t>
      </w:r>
    </w:p>
    <w:p w:rsidR="0042537C" w:rsidRDefault="0042537C" w:rsidP="0042537C">
      <w:pPr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Siracusa</w:t>
      </w:r>
    </w:p>
    <w:p w:rsidR="00825662" w:rsidRPr="008E07B6" w:rsidRDefault="00825662" w:rsidP="0042537C">
      <w:pPr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2537C" w:rsidRPr="008E07B6" w:rsidRDefault="0042537C" w:rsidP="004253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537C" w:rsidRPr="003E32A5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42537C" w:rsidRPr="003E32A5" w:rsidRDefault="0042537C" w:rsidP="0042537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C5731">
        <w:rPr>
          <w:rFonts w:ascii="Times New Roman" w:hAnsi="Times New Roman" w:cs="Times New Roman"/>
          <w:b/>
          <w:bCs/>
          <w:u w:val="single"/>
        </w:rPr>
        <w:t>Oggetto</w:t>
      </w:r>
      <w:r w:rsidRPr="003E32A5">
        <w:rPr>
          <w:rFonts w:ascii="Times New Roman" w:hAnsi="Times New Roman" w:cs="Times New Roman"/>
          <w:b/>
          <w:bCs/>
        </w:rPr>
        <w:t>: Sciopero generale</w:t>
      </w:r>
      <w:r w:rsidR="00B127E6">
        <w:rPr>
          <w:rFonts w:ascii="Times New Roman" w:hAnsi="Times New Roman" w:cs="Times New Roman"/>
          <w:b/>
          <w:bCs/>
        </w:rPr>
        <w:t xml:space="preserve"> </w:t>
      </w:r>
      <w:r w:rsidR="002C5731" w:rsidRPr="002C5731">
        <w:rPr>
          <w:rFonts w:ascii="Times New Roman" w:hAnsi="Times New Roman" w:cs="Times New Roman"/>
          <w:b/>
          <w:bCs/>
        </w:rPr>
        <w:t xml:space="preserve">per l’intera giornata del </w:t>
      </w:r>
      <w:r w:rsidR="00317440">
        <w:rPr>
          <w:rFonts w:ascii="Times New Roman" w:hAnsi="Times New Roman" w:cs="Times New Roman"/>
          <w:b/>
          <w:bCs/>
          <w:u w:val="single"/>
        </w:rPr>
        <w:t>24</w:t>
      </w:r>
      <w:bookmarkStart w:id="0" w:name="_GoBack"/>
      <w:bookmarkEnd w:id="0"/>
      <w:r w:rsidR="00B64672">
        <w:rPr>
          <w:rFonts w:ascii="Times New Roman" w:hAnsi="Times New Roman" w:cs="Times New Roman"/>
          <w:b/>
          <w:bCs/>
          <w:u w:val="single"/>
        </w:rPr>
        <w:t xml:space="preserve"> </w:t>
      </w:r>
      <w:r w:rsidR="001A05FA">
        <w:rPr>
          <w:rFonts w:ascii="Times New Roman" w:hAnsi="Times New Roman" w:cs="Times New Roman"/>
          <w:b/>
          <w:bCs/>
          <w:u w:val="single"/>
        </w:rPr>
        <w:t>MAGGIO</w:t>
      </w:r>
      <w:r w:rsidR="00B64672">
        <w:rPr>
          <w:rFonts w:ascii="Times New Roman" w:hAnsi="Times New Roman" w:cs="Times New Roman"/>
          <w:b/>
          <w:bCs/>
          <w:u w:val="single"/>
        </w:rPr>
        <w:t xml:space="preserve"> </w:t>
      </w:r>
      <w:r w:rsidR="002C5731" w:rsidRPr="002C5731">
        <w:rPr>
          <w:rFonts w:ascii="Times New Roman" w:hAnsi="Times New Roman" w:cs="Times New Roman"/>
          <w:b/>
          <w:bCs/>
          <w:u w:val="single"/>
        </w:rPr>
        <w:t>202</w:t>
      </w:r>
      <w:r w:rsidR="00B64672">
        <w:rPr>
          <w:rFonts w:ascii="Times New Roman" w:hAnsi="Times New Roman" w:cs="Times New Roman"/>
          <w:b/>
          <w:bCs/>
          <w:u w:val="single"/>
        </w:rPr>
        <w:t xml:space="preserve">4 </w:t>
      </w:r>
      <w:r w:rsidR="00CA08AB">
        <w:rPr>
          <w:rFonts w:ascii="Times New Roman" w:hAnsi="Times New Roman" w:cs="Times New Roman"/>
          <w:b/>
          <w:bCs/>
        </w:rPr>
        <w:t>.</w:t>
      </w:r>
      <w:r w:rsidR="002C573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</w:t>
      </w:r>
      <w:r w:rsidRPr="008E07B6">
        <w:rPr>
          <w:rFonts w:ascii="Times New Roman" w:hAnsi="Times New Roman" w:cs="Times New Roman"/>
          <w:b/>
          <w:bCs/>
        </w:rPr>
        <w:t>ichiarazione ai sensi dell’art. 3, comma 4, dell’Accordo Aran sulle no</w:t>
      </w:r>
      <w:r w:rsidR="00CA08AB">
        <w:rPr>
          <w:rFonts w:ascii="Times New Roman" w:hAnsi="Times New Roman" w:cs="Times New Roman"/>
          <w:b/>
          <w:bCs/>
        </w:rPr>
        <w:t>r</w:t>
      </w:r>
      <w:r w:rsidRPr="008E07B6">
        <w:rPr>
          <w:rFonts w:ascii="Times New Roman" w:hAnsi="Times New Roman" w:cs="Times New Roman"/>
          <w:b/>
          <w:bCs/>
        </w:rPr>
        <w:t>me di garanzia dei servizi pubblici essenziali e sulle procedure di raffreddamento e conciliazione in caso di sciopero firmato il 2 dicembre 2020.</w:t>
      </w: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825662" w:rsidRDefault="00825662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42537C" w:rsidRPr="00584E26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42537C" w:rsidRPr="00584E26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7C" w:rsidRDefault="0042537C" w:rsidP="0042537C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42537C" w:rsidRPr="00584E26" w:rsidRDefault="0042537C" w:rsidP="0042537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:rsidR="0042537C" w:rsidRDefault="0042537C" w:rsidP="0042537C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42537C" w:rsidRPr="00584E26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2537C" w:rsidRDefault="0042537C" w:rsidP="0042537C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722CE3" w:rsidRDefault="00722CE3"/>
    <w:sectPr w:rsidR="00722CE3" w:rsidSect="00722C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7C"/>
    <w:rsid w:val="00104D8C"/>
    <w:rsid w:val="00152ACD"/>
    <w:rsid w:val="001A05FA"/>
    <w:rsid w:val="001C4348"/>
    <w:rsid w:val="002C5731"/>
    <w:rsid w:val="00317440"/>
    <w:rsid w:val="0042537C"/>
    <w:rsid w:val="004F459B"/>
    <w:rsid w:val="00592F3E"/>
    <w:rsid w:val="00627C5E"/>
    <w:rsid w:val="00722CE3"/>
    <w:rsid w:val="00825662"/>
    <w:rsid w:val="00956239"/>
    <w:rsid w:val="009A6DFB"/>
    <w:rsid w:val="00A46678"/>
    <w:rsid w:val="00B127E6"/>
    <w:rsid w:val="00B50A45"/>
    <w:rsid w:val="00B64672"/>
    <w:rsid w:val="00CA08AB"/>
    <w:rsid w:val="00CA3A2E"/>
    <w:rsid w:val="00DB5C45"/>
    <w:rsid w:val="00EB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D08B"/>
  <w15:docId w15:val="{579680B1-E785-4CAE-8E9C-EC7146B8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537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Elena La Braca</cp:lastModifiedBy>
  <cp:revision>11</cp:revision>
  <dcterms:created xsi:type="dcterms:W3CDTF">2023-11-02T10:52:00Z</dcterms:created>
  <dcterms:modified xsi:type="dcterms:W3CDTF">2024-05-17T08:31:00Z</dcterms:modified>
</cp:coreProperties>
</file>