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23925" w:rsidRDefault="00523925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F42CE" w:rsidRPr="00DC65BF" w:rsidRDefault="008F42CE" w:rsidP="008F42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65BF">
        <w:rPr>
          <w:rFonts w:ascii="Arial" w:hAnsi="Arial" w:cs="Arial"/>
          <w:sz w:val="20"/>
          <w:szCs w:val="20"/>
        </w:rPr>
        <w:t>ALLEGATO 2</w:t>
      </w:r>
    </w:p>
    <w:p w:rsidR="008F42CE" w:rsidRPr="00DC65BF" w:rsidRDefault="008F42CE" w:rsidP="008F42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65BF">
        <w:rPr>
          <w:rFonts w:ascii="Arial" w:hAnsi="Arial" w:cs="Arial"/>
          <w:sz w:val="20"/>
          <w:szCs w:val="20"/>
        </w:rPr>
        <w:t xml:space="preserve">CRITERI DI VALUTAZIONE DELLE CANDIDATURE\ </w:t>
      </w:r>
      <w:r w:rsidRPr="00DC65BF">
        <w:rPr>
          <w:rFonts w:ascii="Arial" w:hAnsi="Arial" w:cs="Arial"/>
          <w:b/>
          <w:sz w:val="20"/>
          <w:szCs w:val="20"/>
        </w:rPr>
        <w:t xml:space="preserve">SCHEDA DA </w:t>
      </w:r>
      <w:proofErr w:type="gramStart"/>
      <w:r w:rsidRPr="00DC65BF">
        <w:rPr>
          <w:rFonts w:ascii="Arial" w:hAnsi="Arial" w:cs="Arial"/>
          <w:b/>
          <w:sz w:val="20"/>
          <w:szCs w:val="20"/>
        </w:rPr>
        <w:t>COMPILARE  A</w:t>
      </w:r>
      <w:proofErr w:type="gramEnd"/>
      <w:r w:rsidRPr="00DC65BF">
        <w:rPr>
          <w:rFonts w:ascii="Arial" w:hAnsi="Arial" w:cs="Arial"/>
          <w:b/>
          <w:sz w:val="20"/>
          <w:szCs w:val="20"/>
        </w:rPr>
        <w:t xml:space="preserve"> CURA DEL CANDIDATO</w:t>
      </w:r>
    </w:p>
    <w:p w:rsidR="00B25C37" w:rsidRDefault="00B25C37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3"/>
        <w:gridCol w:w="1908"/>
        <w:gridCol w:w="1553"/>
        <w:gridCol w:w="1701"/>
      </w:tblGrid>
      <w:tr w:rsidR="00B25C37" w:rsidTr="007D697A">
        <w:trPr>
          <w:trHeight w:hRule="exact" w:val="1185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DC65BF" w:rsidRDefault="00DC65BF" w:rsidP="00DC65BF">
            <w:pPr>
              <w:spacing w:line="20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65BF">
              <w:rPr>
                <w:rFonts w:ascii="Arial Narrow" w:hAnsi="Arial Narrow"/>
                <w:b/>
                <w:sz w:val="24"/>
                <w:szCs w:val="24"/>
              </w:rPr>
              <w:t>TITOLI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DC65BF" w:rsidRDefault="00DC65BF" w:rsidP="00DC65BF">
            <w:pPr>
              <w:spacing w:line="20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C65BF">
              <w:rPr>
                <w:rStyle w:val="Corpodeltesto210pt"/>
                <w:rFonts w:ascii="Arial Narrow" w:eastAsia="Arial" w:hAnsi="Arial Narrow"/>
                <w:b/>
                <w:sz w:val="24"/>
                <w:szCs w:val="24"/>
              </w:rPr>
              <w:t>PUNTEGGIO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25C37" w:rsidRPr="00DC65BF" w:rsidRDefault="00B25C37" w:rsidP="00B25C37">
            <w:pPr>
              <w:spacing w:line="200" w:lineRule="exact"/>
              <w:rPr>
                <w:rStyle w:val="Corpodeltesto210pt"/>
                <w:rFonts w:ascii="Arial Narrow" w:eastAsia="Arial" w:hAnsi="Arial Narrow"/>
                <w:b/>
                <w:sz w:val="24"/>
                <w:szCs w:val="24"/>
              </w:rPr>
            </w:pPr>
            <w:r w:rsidRPr="00DC65BF">
              <w:rPr>
                <w:rFonts w:ascii="Arial Narrow" w:hAnsi="Arial Narrow" w:cs="Arial"/>
                <w:b/>
                <w:sz w:val="24"/>
                <w:szCs w:val="24"/>
              </w:rPr>
              <w:t>PUNTEGGIO CHE SI ATTRIBUISCE IL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B25C37" w:rsidRPr="00DC65BF" w:rsidRDefault="00B25C37" w:rsidP="00B25C37">
            <w:pPr>
              <w:spacing w:line="200" w:lineRule="exact"/>
              <w:jc w:val="center"/>
              <w:rPr>
                <w:rStyle w:val="Corpodeltesto210pt"/>
                <w:rFonts w:ascii="Arial Narrow" w:eastAsia="Arial" w:hAnsi="Arial Narrow"/>
                <w:b/>
                <w:sz w:val="24"/>
                <w:szCs w:val="24"/>
              </w:rPr>
            </w:pPr>
            <w:r w:rsidRPr="00DC65BF">
              <w:rPr>
                <w:rFonts w:ascii="Arial Narrow" w:hAnsi="Arial Narrow" w:cs="Arial"/>
                <w:b/>
                <w:sz w:val="24"/>
                <w:szCs w:val="24"/>
              </w:rPr>
              <w:t>PUNTEGGIO CHE ATTRIBUISCE LA COMMISSIONE</w:t>
            </w:r>
          </w:p>
        </w:tc>
      </w:tr>
      <w:tr w:rsidR="00B25C37" w:rsidTr="007D697A">
        <w:trPr>
          <w:trHeight w:hRule="exact" w:val="2303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DC65BF" w:rsidP="007D697A">
            <w:pPr>
              <w:spacing w:line="206" w:lineRule="exact"/>
            </w:pPr>
            <w:r>
              <w:rPr>
                <w:rStyle w:val="Corpodeltesto210pt"/>
                <w:rFonts w:eastAsia="Arial"/>
              </w:rPr>
              <w:t>A-</w:t>
            </w:r>
            <w:r w:rsidR="00B25C37" w:rsidRPr="00C55389">
              <w:rPr>
                <w:rStyle w:val="Corpodeltesto210pt"/>
                <w:rFonts w:eastAsia="Arial"/>
              </w:rPr>
              <w:t>Diploma di Laurea (Quadriennale o specialistica/magistrale)</w:t>
            </w:r>
            <w:r w:rsidR="0082552D">
              <w:rPr>
                <w:rStyle w:val="Corpodeltesto210pt"/>
                <w:rFonts w:eastAsia="Arial"/>
              </w:rPr>
              <w:t xml:space="preserve"> </w:t>
            </w:r>
            <w:r w:rsidR="0082552D" w:rsidRPr="0082552D">
              <w:rPr>
                <w:rStyle w:val="Corpodeltesto210pt"/>
                <w:rFonts w:eastAsia="Arial"/>
              </w:rPr>
              <w:t xml:space="preserve">afferente </w:t>
            </w:r>
            <w:proofErr w:type="gramStart"/>
            <w:r w:rsidR="0082552D" w:rsidRPr="0082552D">
              <w:rPr>
                <w:rStyle w:val="Corpodeltesto210pt"/>
                <w:rFonts w:eastAsia="Arial"/>
              </w:rPr>
              <w:t>la</w:t>
            </w:r>
            <w:proofErr w:type="gramEnd"/>
            <w:r w:rsidR="0082552D" w:rsidRPr="0082552D">
              <w:rPr>
                <w:rStyle w:val="Corpodeltesto210pt"/>
                <w:rFonts w:eastAsia="Arial"/>
              </w:rPr>
              <w:t xml:space="preserve"> tipologia dell’incarico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 xml:space="preserve"> </w:t>
            </w:r>
          </w:p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15 punti</w:t>
            </w:r>
          </w:p>
          <w:p w:rsidR="00B25C37" w:rsidRPr="00C55389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 xml:space="preserve"> </w:t>
            </w: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Fonts w:eastAsia="Arial"/>
                <w:color w:val="000000"/>
                <w:lang w:bidi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183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DC65BF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 xml:space="preserve">B- </w:t>
            </w:r>
            <w:r w:rsidR="00B25C37" w:rsidRPr="00C55389">
              <w:rPr>
                <w:rStyle w:val="Corpodeltesto210pt"/>
                <w:rFonts w:eastAsia="Arial"/>
              </w:rPr>
              <w:t xml:space="preserve">Laurea triennale </w:t>
            </w:r>
          </w:p>
          <w:p w:rsidR="00B25C37" w:rsidRPr="00C55389" w:rsidRDefault="00B25C37" w:rsidP="007D697A">
            <w:pPr>
              <w:spacing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(Punteggio non cumulabile con il punto A se si tratta della stessa classe di laurea)</w:t>
            </w:r>
            <w:r w:rsidR="0082552D">
              <w:rPr>
                <w:rStyle w:val="Corpodeltesto210pt"/>
                <w:rFonts w:eastAsia="Arial"/>
              </w:rPr>
              <w:t xml:space="preserve"> </w:t>
            </w:r>
            <w:r w:rsidR="0082552D" w:rsidRPr="0082552D">
              <w:rPr>
                <w:rStyle w:val="Corpodeltesto210pt"/>
                <w:rFonts w:eastAsia="Arial"/>
              </w:rPr>
              <w:t xml:space="preserve">afferente </w:t>
            </w:r>
            <w:proofErr w:type="gramStart"/>
            <w:r w:rsidR="0082552D" w:rsidRPr="0082552D">
              <w:rPr>
                <w:rStyle w:val="Corpodeltesto210pt"/>
                <w:rFonts w:eastAsia="Arial"/>
              </w:rPr>
              <w:t>la</w:t>
            </w:r>
            <w:proofErr w:type="gramEnd"/>
            <w:r w:rsidR="0082552D" w:rsidRPr="0082552D">
              <w:rPr>
                <w:rStyle w:val="Corpodeltesto210pt"/>
                <w:rFonts w:eastAsia="Arial"/>
              </w:rPr>
              <w:t xml:space="preserve"> tipologia dell’incarico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82552D" w:rsidRDefault="0082552D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6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10 Punti</w:t>
            </w:r>
          </w:p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Punti 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6" w:lineRule="exact"/>
              <w:jc w:val="both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889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after="60"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 xml:space="preserve">Diploma di istruzione secondaria di II grado </w:t>
            </w:r>
          </w:p>
          <w:p w:rsidR="00B25C37" w:rsidRPr="00C55389" w:rsidRDefault="00B25C37" w:rsidP="007D697A">
            <w:pPr>
              <w:spacing w:before="60"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(Valutabile in mancanza della laurea e non cumulabile con i punti A e B)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Punti 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132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 xml:space="preserve">Corso post-laurea afferente </w:t>
            </w:r>
            <w:proofErr w:type="gramStart"/>
            <w:r w:rsidRPr="00C55389">
              <w:rPr>
                <w:rStyle w:val="Corpodeltesto210pt"/>
                <w:rFonts w:eastAsia="Arial"/>
              </w:rPr>
              <w:t>la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tipologia dell’incarico</w:t>
            </w:r>
            <w:r w:rsidR="0082552D">
              <w:rPr>
                <w:rStyle w:val="Corpodeltesto210pt"/>
                <w:rFonts w:eastAsia="Arial"/>
              </w:rPr>
              <w:t xml:space="preserve"> </w:t>
            </w:r>
            <w:r w:rsidR="0082552D" w:rsidRPr="0082552D">
              <w:rPr>
                <w:rStyle w:val="Corpodeltesto210pt"/>
                <w:rFonts w:eastAsia="Arial"/>
              </w:rPr>
              <w:t>afferente la tipologia dell’incarico</w:t>
            </w:r>
          </w:p>
          <w:p w:rsidR="00B25C37" w:rsidRPr="00C55389" w:rsidRDefault="00B25C37" w:rsidP="007D697A">
            <w:pPr>
              <w:spacing w:line="206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(Dottorato di ricerca, Master universitario di I e II livello 60 CFU, Corso di perfezionamento 60 CFU)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 xml:space="preserve">Punti </w:t>
            </w:r>
            <w:r w:rsidR="0082552D">
              <w:rPr>
                <w:rStyle w:val="Corpodeltesto210pt"/>
                <w:rFonts w:eastAsia="Arial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735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proofErr w:type="gramStart"/>
            <w:r w:rsidRPr="00C55389">
              <w:rPr>
                <w:rStyle w:val="Corpodeltesto210pt"/>
                <w:rFonts w:eastAsia="Arial"/>
              </w:rPr>
              <w:t>Certificazioni  I.C.T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riconosciute dal MIUR      Max 2 </w:t>
            </w:r>
            <w:proofErr w:type="spellStart"/>
            <w:r w:rsidRPr="00C55389">
              <w:rPr>
                <w:rStyle w:val="Corpodeltesto210pt"/>
                <w:rFonts w:eastAsia="Arial"/>
              </w:rPr>
              <w:t>cert</w:t>
            </w:r>
            <w:proofErr w:type="spellEnd"/>
            <w:r w:rsidRPr="00C55389">
              <w:rPr>
                <w:rStyle w:val="Corpodeltesto210pt"/>
                <w:rFonts w:eastAsia="Arial"/>
              </w:rPr>
              <w:t>.</w:t>
            </w:r>
          </w:p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</w:p>
          <w:p w:rsidR="00B25C37" w:rsidRPr="00C55389" w:rsidRDefault="00B25C37" w:rsidP="007D697A">
            <w:pPr>
              <w:spacing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>linguistiche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5 punti cad.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7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Certificazioni linguistiche Livello C1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5 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581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Certificazioni linguistiche Livello B2 </w:t>
            </w:r>
            <w:proofErr w:type="gramStart"/>
            <w:r w:rsidRPr="00C55389">
              <w:rPr>
                <w:rStyle w:val="Corpodeltesto210pt"/>
                <w:rFonts w:eastAsia="Arial"/>
              </w:rPr>
              <w:t>( in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alternativa a C1)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3 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562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Certificazioni linguistiche Livello B1 </w:t>
            </w:r>
            <w:proofErr w:type="gramStart"/>
            <w:r w:rsidRPr="00C55389">
              <w:rPr>
                <w:rStyle w:val="Corpodeltesto210pt"/>
                <w:rFonts w:eastAsia="Arial"/>
              </w:rPr>
              <w:t>( in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alternativa a B2)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>2 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63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</w:pPr>
            <w:r w:rsidRPr="00C55389">
              <w:rPr>
                <w:rStyle w:val="Corpodeltesto210pt"/>
                <w:rFonts w:eastAsia="Arial"/>
              </w:rPr>
              <w:t xml:space="preserve">Pubblicazioni inerenti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l’incarico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richiesto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</w:pPr>
            <w:r w:rsidRPr="00C55389">
              <w:rPr>
                <w:rStyle w:val="Corpodeltesto210pt"/>
                <w:rFonts w:eastAsia="Arial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781"/>
          <w:jc w:val="center"/>
        </w:trPr>
        <w:tc>
          <w:tcPr>
            <w:tcW w:w="4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82552D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>1</w:t>
            </w:r>
            <w:r w:rsidR="00B25C37" w:rsidRPr="00C55389">
              <w:rPr>
                <w:rStyle w:val="Corpodeltesto210pt"/>
                <w:rFonts w:eastAsia="Arial"/>
              </w:rPr>
              <w:t xml:space="preserve"> punti cad.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81"/>
          <w:jc w:val="center"/>
        </w:trPr>
        <w:tc>
          <w:tcPr>
            <w:tcW w:w="4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Incarichi di Progettista in progetti finanziati dal Fondo Sociale Europeo </w:t>
            </w:r>
          </w:p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82552D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>1</w:t>
            </w:r>
            <w:r w:rsidR="00B25C37" w:rsidRPr="00C55389">
              <w:rPr>
                <w:rStyle w:val="Corpodeltesto210pt"/>
                <w:rFonts w:eastAsia="Arial"/>
              </w:rPr>
              <w:t xml:space="preserve"> punti cad.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92"/>
          <w:jc w:val="center"/>
        </w:trPr>
        <w:tc>
          <w:tcPr>
            <w:tcW w:w="4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  <w:r w:rsidRPr="00C55389">
              <w:rPr>
                <w:rStyle w:val="Corpodeltesto210pt"/>
                <w:rFonts w:eastAsia="Arial"/>
              </w:rPr>
              <w:t xml:space="preserve">Incarichi di Collaudatore in progetti finanziati dal Fondo Sociale Europeo </w:t>
            </w:r>
          </w:p>
          <w:p w:rsidR="00B25C37" w:rsidRPr="00C55389" w:rsidRDefault="00B25C37" w:rsidP="007D697A">
            <w:pPr>
              <w:spacing w:line="200" w:lineRule="exact"/>
              <w:jc w:val="both"/>
              <w:rPr>
                <w:rStyle w:val="Corpodeltesto210pt"/>
                <w:rFonts w:eastAsia="Arial"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82552D" w:rsidP="00DC65BF">
            <w:pPr>
              <w:spacing w:line="200" w:lineRule="exact"/>
              <w:jc w:val="center"/>
              <w:rPr>
                <w:rStyle w:val="Corpodeltesto210pt"/>
                <w:rFonts w:eastAsia="Arial"/>
              </w:rPr>
            </w:pPr>
            <w:r>
              <w:rPr>
                <w:rStyle w:val="Corpodeltesto210pt"/>
                <w:rFonts w:eastAsia="Arial"/>
              </w:rPr>
              <w:t>1</w:t>
            </w:r>
            <w:r w:rsidR="00B25C37">
              <w:rPr>
                <w:rStyle w:val="Corpodeltesto210pt"/>
                <w:rFonts w:eastAsia="Arial"/>
              </w:rPr>
              <w:t xml:space="preserve"> </w:t>
            </w:r>
            <w:r w:rsidR="00B25C37" w:rsidRPr="00C55389">
              <w:rPr>
                <w:rStyle w:val="Corpodeltesto210pt"/>
                <w:rFonts w:eastAsia="Arial"/>
              </w:rPr>
              <w:t>punti cad.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897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</w:pPr>
            <w:r w:rsidRPr="00C55389">
              <w:rPr>
                <w:rStyle w:val="Corpodeltesto210pt"/>
                <w:rFonts w:eastAsia="Arial"/>
              </w:rPr>
              <w:t xml:space="preserve">Esperienze di progettazione e gestione </w:t>
            </w:r>
            <w:r w:rsidRPr="00C55389">
              <w:rPr>
                <w:rStyle w:val="Corpodeltesto210pt"/>
                <w:rFonts w:eastAsia="Arial"/>
                <w:b/>
              </w:rPr>
              <w:t>“attività didattiche di gruppo e/o attività laboratoriali e/o ambienti di apprendimento in supporto alla didattica”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0A70B4" w:rsidP="00DC65BF">
            <w:pPr>
              <w:spacing w:line="200" w:lineRule="exact"/>
              <w:jc w:val="center"/>
            </w:pPr>
            <w:r>
              <w:rPr>
                <w:rStyle w:val="Corpodeltesto210pt"/>
                <w:rFonts w:eastAsia="Arial"/>
              </w:rPr>
              <w:t>1</w:t>
            </w:r>
            <w:r w:rsidR="00B25C37">
              <w:rPr>
                <w:rStyle w:val="Corpodeltesto210pt"/>
                <w:rFonts w:eastAsia="Arial"/>
              </w:rPr>
              <w:t xml:space="preserve"> </w:t>
            </w:r>
            <w:r w:rsidR="00B25C37" w:rsidRPr="00C55389">
              <w:rPr>
                <w:rStyle w:val="Corpodeltesto210pt"/>
                <w:rFonts w:eastAsia="Arial"/>
              </w:rPr>
              <w:t>punti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1010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lastRenderedPageBreak/>
              <w:t xml:space="preserve">Esperienze in qualità di esperto in corsi di formazione/aggiornamento per docenti/ATA/alunni sulle tematiche/settori inerenti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il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modulo formativo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0A70B4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>
              <w:rPr>
                <w:rStyle w:val="Corpodeltesto210pt"/>
                <w:rFonts w:eastAsia="Arial"/>
              </w:rPr>
              <w:t>3</w:t>
            </w:r>
            <w:r w:rsidR="00B25C37" w:rsidRPr="00C55389">
              <w:rPr>
                <w:rStyle w:val="Corpodeltesto210pt"/>
                <w:rFonts w:eastAsia="Arial"/>
              </w:rPr>
              <w:t xml:space="preserve"> punti cad.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846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Esperienze in qualità di tutor in corsi di formazione/aggiornamento per docenti/ATA/alunni sulle tematiche/settori inerenti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il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modulo formativo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0A70B4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>
              <w:rPr>
                <w:rStyle w:val="Corpodeltesto210pt"/>
                <w:rFonts w:eastAsia="Arial"/>
              </w:rPr>
              <w:t>2</w:t>
            </w:r>
            <w:r w:rsidR="00B25C37">
              <w:rPr>
                <w:rStyle w:val="Corpodeltesto210pt"/>
                <w:rFonts w:eastAsia="Arial"/>
              </w:rPr>
              <w:t xml:space="preserve"> </w:t>
            </w:r>
            <w:r w:rsidR="00B25C37" w:rsidRPr="00C55389">
              <w:rPr>
                <w:rStyle w:val="Corpodeltesto210pt"/>
                <w:rFonts w:eastAsia="Arial"/>
              </w:rPr>
              <w:t>punti cad.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3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Altre esperienze professionali afferenti </w:t>
            </w:r>
            <w:proofErr w:type="gramStart"/>
            <w:r w:rsidRPr="00C55389">
              <w:rPr>
                <w:rStyle w:val="Corpodeltesto210pt"/>
                <w:rFonts w:eastAsia="Arial"/>
              </w:rPr>
              <w:t>la</w:t>
            </w:r>
            <w:proofErr w:type="gramEnd"/>
            <w:r w:rsidRPr="00C55389">
              <w:rPr>
                <w:rStyle w:val="Corpodeltesto210pt"/>
                <w:rFonts w:eastAsia="Arial"/>
              </w:rPr>
              <w:t xml:space="preserve"> tipologia dell’incarico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 xml:space="preserve">1 (fino a punti </w:t>
            </w:r>
            <w:r w:rsidR="000A70B4">
              <w:rPr>
                <w:rStyle w:val="Corpodeltesto210pt"/>
                <w:rFonts w:eastAsia="Arial"/>
              </w:rPr>
              <w:t>3</w:t>
            </w:r>
            <w:r w:rsidRPr="00C55389">
              <w:rPr>
                <w:rStyle w:val="Corpodeltesto210pt"/>
                <w:rFonts w:eastAsia="Arial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B25C37" w:rsidTr="007D697A">
        <w:trPr>
          <w:trHeight w:hRule="exact" w:val="63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7D697A">
            <w:pPr>
              <w:spacing w:line="206" w:lineRule="exact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>Corsi di formazione/aggiornamento coerente con l’incarico richiesto (della durata di almeno 10 ore)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C37" w:rsidRPr="00C55389" w:rsidRDefault="00B25C37" w:rsidP="00DC65BF">
            <w:pPr>
              <w:spacing w:line="200" w:lineRule="exact"/>
              <w:jc w:val="center"/>
              <w:rPr>
                <w:rFonts w:eastAsia="Arial"/>
                <w:color w:val="000000"/>
                <w:lang w:bidi="it-IT"/>
              </w:rPr>
            </w:pPr>
            <w:r w:rsidRPr="00C55389">
              <w:rPr>
                <w:rStyle w:val="Corpodeltesto210pt"/>
                <w:rFonts w:eastAsia="Arial"/>
              </w:rPr>
              <w:t>1 (fino a punti 3)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5C37" w:rsidRPr="00C55389" w:rsidRDefault="00B25C37" w:rsidP="007D697A">
            <w:pPr>
              <w:spacing w:line="200" w:lineRule="exact"/>
              <w:rPr>
                <w:rStyle w:val="Corpodeltesto210pt"/>
                <w:rFonts w:eastAsia="Arial"/>
              </w:rPr>
            </w:pPr>
          </w:p>
        </w:tc>
      </w:tr>
      <w:tr w:rsidR="007D697A" w:rsidRPr="008F42CE" w:rsidTr="007D697A">
        <w:trPr>
          <w:trHeight w:hRule="exact" w:val="634"/>
          <w:jc w:val="center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97A" w:rsidRPr="007D697A" w:rsidRDefault="007D697A" w:rsidP="007D697A">
            <w:pPr>
              <w:spacing w:line="206" w:lineRule="exact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  <w:r w:rsidRPr="007D697A"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  <w:t xml:space="preserve">Punteggio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  <w:t>totale</w:t>
            </w:r>
            <w:r w:rsidRPr="007D697A"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  <w:t xml:space="preserve">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97A" w:rsidRPr="007D697A" w:rsidRDefault="007D697A" w:rsidP="007D697A">
            <w:pPr>
              <w:spacing w:line="200" w:lineRule="exact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7A" w:rsidRPr="007D697A" w:rsidRDefault="007D697A" w:rsidP="007D697A">
            <w:pPr>
              <w:spacing w:line="200" w:lineRule="exact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97A" w:rsidRPr="007D697A" w:rsidRDefault="007D697A" w:rsidP="007D697A">
            <w:pPr>
              <w:spacing w:line="200" w:lineRule="exact"/>
              <w:rPr>
                <w:rFonts w:ascii="Times New Roman" w:eastAsia="Arial" w:hAnsi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</w:tbl>
    <w:p w:rsidR="00B25C37" w:rsidRDefault="00B25C37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42CE">
        <w:rPr>
          <w:rFonts w:ascii="Arial" w:hAnsi="Arial" w:cs="Arial"/>
          <w:sz w:val="24"/>
          <w:szCs w:val="24"/>
        </w:rPr>
        <w:t xml:space="preserve">DATA </w:t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</w:r>
      <w:r w:rsidRPr="008F42CE">
        <w:rPr>
          <w:rFonts w:ascii="Arial" w:hAnsi="Arial" w:cs="Arial"/>
          <w:sz w:val="24"/>
          <w:szCs w:val="24"/>
        </w:rPr>
        <w:tab/>
        <w:t xml:space="preserve">          FIRMA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_________________                                      __________________________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697A" w:rsidRDefault="007D697A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7D697A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090266"/>
    <w:rsid w:val="000A70B4"/>
    <w:rsid w:val="001109B9"/>
    <w:rsid w:val="0014382B"/>
    <w:rsid w:val="00157441"/>
    <w:rsid w:val="001D290B"/>
    <w:rsid w:val="001E6B40"/>
    <w:rsid w:val="00326ADB"/>
    <w:rsid w:val="00334093"/>
    <w:rsid w:val="00351849"/>
    <w:rsid w:val="00430588"/>
    <w:rsid w:val="00473A4C"/>
    <w:rsid w:val="004F3782"/>
    <w:rsid w:val="00523925"/>
    <w:rsid w:val="00542D36"/>
    <w:rsid w:val="005D2D8A"/>
    <w:rsid w:val="005E7765"/>
    <w:rsid w:val="00697462"/>
    <w:rsid w:val="006F5D49"/>
    <w:rsid w:val="007D697A"/>
    <w:rsid w:val="0082552D"/>
    <w:rsid w:val="00847941"/>
    <w:rsid w:val="00883298"/>
    <w:rsid w:val="008B2BAA"/>
    <w:rsid w:val="008F42CE"/>
    <w:rsid w:val="009A2EAD"/>
    <w:rsid w:val="009F6A13"/>
    <w:rsid w:val="00B25C37"/>
    <w:rsid w:val="00B506C2"/>
    <w:rsid w:val="00BA0408"/>
    <w:rsid w:val="00BB779A"/>
    <w:rsid w:val="00C00968"/>
    <w:rsid w:val="00C42D18"/>
    <w:rsid w:val="00CA11FC"/>
    <w:rsid w:val="00CB4E23"/>
    <w:rsid w:val="00D643D0"/>
    <w:rsid w:val="00DB0525"/>
    <w:rsid w:val="00DB562D"/>
    <w:rsid w:val="00DC65BF"/>
    <w:rsid w:val="00DD63E9"/>
    <w:rsid w:val="00ED5D20"/>
    <w:rsid w:val="00E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DA6D"/>
  <w15:docId w15:val="{64C3A37A-1CB2-4EA9-AE2F-9F2DE18E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Marx</dc:creator>
  <cp:lastModifiedBy>SRRH040007 - FEDERICO II DI SVEVIA</cp:lastModifiedBy>
  <cp:revision>3</cp:revision>
  <cp:lastPrinted>2018-09-14T09:48:00Z</cp:lastPrinted>
  <dcterms:created xsi:type="dcterms:W3CDTF">2022-01-21T11:56:00Z</dcterms:created>
  <dcterms:modified xsi:type="dcterms:W3CDTF">2022-01-21T12:40:00Z</dcterms:modified>
</cp:coreProperties>
</file>